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D7" w:rsidRPr="003254D7" w:rsidRDefault="003254D7" w:rsidP="003254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</w:t>
      </w:r>
      <w:bookmarkStart w:id="0" w:name="_GoBack"/>
      <w:bookmarkEnd w:id="0"/>
      <w:r w:rsidRPr="003254D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3254D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самозанятости</w:t>
      </w:r>
      <w:proofErr w:type="spellEnd"/>
      <w:r w:rsidRPr="003254D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 находящийся в свободном доступе сети "Интернет"</w:t>
      </w:r>
    </w:p>
    <w:p w:rsidR="003254D7" w:rsidRPr="003254D7" w:rsidRDefault="003254D7" w:rsidP="00325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5034"/>
        <w:gridCol w:w="4288"/>
      </w:tblGrid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Ссылка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1001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АО "Федеральная корпорация по развитию малого и среднего предпринимательства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https://corpmsp.ru/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002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Универсариум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(Проект ООО "</w:t>
            </w: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Курсариум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https://universarium.org/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003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20.35 Университет НТИ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https://2035.university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004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https://мойбизнес.рф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005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5"/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" w:history="1">
              <w:r w:rsidRPr="003254D7">
                <w:rPr>
                  <w:rFonts w:ascii="Times New Roman CYR" w:eastAsiaTheme="minorEastAsia" w:hAnsi="Times New Roman CYR" w:cs="Times New Roman"/>
                  <w:color w:val="106BBE"/>
                  <w:sz w:val="24"/>
                  <w:szCs w:val="24"/>
                  <w:lang w:eastAsia="ru-RU"/>
                </w:rPr>
                <w:t>https://trudvsem.ru/</w:t>
              </w:r>
            </w:hyperlink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1006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6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https://www.worldskillsacademy.ru/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1007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7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HeadHunter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https://hh.ru/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1008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8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Neuvoo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Онлайн ресурс для поиска работы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https://neuvoo.ru/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1009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9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вакансий </w:t>
            </w: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Jooble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https://ru.jooble.org/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1010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10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https://www. superjob.ru/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1011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  <w:bookmarkEnd w:id="11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https://www.trud.com/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1012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  <w:bookmarkEnd w:id="12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https://www.rabota.ru/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1013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  <w:bookmarkEnd w:id="13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вакансий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https://russia.zarplata.ru/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1014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  <w:bookmarkEnd w:id="14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" w:history="1">
              <w:r w:rsidRPr="003254D7">
                <w:rPr>
                  <w:rFonts w:ascii="Times New Roman CYR" w:eastAsiaTheme="minorEastAsia" w:hAnsi="Times New Roman CYR" w:cs="Times New Roman"/>
                  <w:color w:val="106BBE"/>
                  <w:sz w:val="24"/>
                  <w:szCs w:val="24"/>
                  <w:lang w:eastAsia="ru-RU"/>
                </w:rPr>
                <w:t>https://gossluzhba.gov.ru/</w:t>
              </w:r>
            </w:hyperlink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1015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  <w:bookmarkEnd w:id="15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https://ancor.ru/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1016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  <w:bookmarkEnd w:id="16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Портал государственной службы занятости Республики Татарстан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https://kazantrud.ru/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1017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</w:t>
            </w:r>
            <w:bookmarkEnd w:id="17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Компания "</w:t>
            </w:r>
            <w:proofErr w:type="spellStart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FutureToday</w:t>
            </w:r>
            <w:proofErr w:type="spellEnd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 - работа для студентов и выпускников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https://fut.ru/</w:t>
            </w:r>
          </w:p>
        </w:tc>
      </w:tr>
      <w:tr w:rsidR="003254D7" w:rsidRPr="003254D7" w:rsidTr="00B37D0F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1018"/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  <w:bookmarkEnd w:id="18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Академия Яндекса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D7" w:rsidRPr="003254D7" w:rsidRDefault="003254D7" w:rsidP="0032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54D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https://academy.yandex.ru/</w:t>
            </w:r>
          </w:p>
        </w:tc>
      </w:tr>
    </w:tbl>
    <w:p w:rsidR="00D74CFB" w:rsidRDefault="00D74CFB"/>
    <w:sectPr w:rsidR="00D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D7"/>
    <w:rsid w:val="003254D7"/>
    <w:rsid w:val="00D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AD5B1-1B3E-4E33-BEE5-307A464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990941/267462667" TargetMode="External"/><Relationship Id="rId4" Type="http://schemas.openxmlformats.org/officeDocument/2006/relationships/hyperlink" Target="http://ivo.garant.ru/document/redirect/990941/267462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ресурсов, который возможно использовать для организации трудоустройства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2023-01-21T13:17:00Z</dcterms:created>
  <dcterms:modified xsi:type="dcterms:W3CDTF">2023-01-21T13:22:00Z</dcterms:modified>
</cp:coreProperties>
</file>